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095"/>
      </w:tblGrid>
      <w:tr w:rsidR="006B16DF" w:rsidRPr="00996153" w:rsidTr="00F858E8">
        <w:tc>
          <w:tcPr>
            <w:tcW w:w="10910" w:type="dxa"/>
            <w:gridSpan w:val="2"/>
          </w:tcPr>
          <w:p w:rsidR="006B16DF" w:rsidRPr="006B16DF" w:rsidRDefault="006B16DF" w:rsidP="006B16DF">
            <w:pPr>
              <w:jc w:val="center"/>
              <w:rPr>
                <w:b/>
              </w:rPr>
            </w:pPr>
            <w:r w:rsidRPr="006B16DF">
              <w:rPr>
                <w:b/>
              </w:rPr>
              <w:t>Who should be involved? What are the different roles and responsibilities</w:t>
            </w:r>
          </w:p>
          <w:p w:rsidR="006B16DF" w:rsidRDefault="006B16DF" w:rsidP="006B16DF">
            <w:pPr>
              <w:jc w:val="center"/>
              <w:rPr>
                <w:b/>
              </w:rPr>
            </w:pPr>
          </w:p>
        </w:tc>
      </w:tr>
      <w:tr w:rsidR="006B16DF" w:rsidRPr="00996153" w:rsidTr="006B16DF">
        <w:tc>
          <w:tcPr>
            <w:tcW w:w="4815" w:type="dxa"/>
          </w:tcPr>
          <w:p w:rsidR="006B16DF" w:rsidRPr="00996153" w:rsidRDefault="006B16DF" w:rsidP="008B63D5">
            <w:pPr>
              <w:rPr>
                <w:b/>
              </w:rPr>
            </w:pPr>
            <w:r w:rsidRPr="00996153">
              <w:rPr>
                <w:b/>
              </w:rPr>
              <w:t>Actors</w:t>
            </w:r>
          </w:p>
        </w:tc>
        <w:tc>
          <w:tcPr>
            <w:tcW w:w="6095" w:type="dxa"/>
          </w:tcPr>
          <w:p w:rsidR="006B16DF" w:rsidRPr="00996153" w:rsidRDefault="006B16DF" w:rsidP="008B63D5">
            <w:pPr>
              <w:rPr>
                <w:b/>
              </w:rPr>
            </w:pPr>
            <w:r>
              <w:rPr>
                <w:b/>
              </w:rPr>
              <w:t xml:space="preserve">Roles and </w:t>
            </w:r>
            <w:r w:rsidRPr="00996153">
              <w:rPr>
                <w:b/>
              </w:rPr>
              <w:t>Responsibilities</w:t>
            </w:r>
          </w:p>
        </w:tc>
      </w:tr>
      <w:tr w:rsidR="006B16DF" w:rsidTr="006B16DF">
        <w:tc>
          <w:tcPr>
            <w:tcW w:w="4815" w:type="dxa"/>
          </w:tcPr>
          <w:p w:rsidR="006B16DF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9D37CD">
              <w:t>Government (</w:t>
            </w:r>
            <w:r>
              <w:t xml:space="preserve">Ministries: </w:t>
            </w:r>
            <w:r w:rsidRPr="009D37CD">
              <w:t>ICT, Interior, Education, Woman &amp; Gender, labor, social development</w:t>
            </w:r>
            <w:r>
              <w:t>)</w:t>
            </w:r>
          </w:p>
          <w:p w:rsidR="006B16DF" w:rsidRPr="009D37CD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9D37CD">
              <w:t>Regulator</w:t>
            </w:r>
            <w:r>
              <w:t>s</w:t>
            </w:r>
            <w:r w:rsidRPr="009D37CD">
              <w:t>, LEA</w:t>
            </w:r>
            <w:r>
              <w:t xml:space="preserve"> (Police, Interpol)</w:t>
            </w:r>
          </w:p>
        </w:tc>
        <w:tc>
          <w:tcPr>
            <w:tcW w:w="6095" w:type="dxa"/>
          </w:tcPr>
          <w:p w:rsidR="006B16DF" w:rsidRDefault="006B16DF" w:rsidP="00AC3D09">
            <w:pPr>
              <w:pStyle w:val="ListParagraph"/>
              <w:numPr>
                <w:ilvl w:val="0"/>
                <w:numId w:val="1"/>
              </w:numPr>
            </w:pPr>
            <w:r>
              <w:t xml:space="preserve">Establishment of policies, guidelines </w:t>
            </w:r>
            <w:r>
              <w:t>and regulations</w:t>
            </w:r>
          </w:p>
          <w:p w:rsidR="006B16DF" w:rsidRDefault="006B16DF" w:rsidP="00AC3D09">
            <w:pPr>
              <w:pStyle w:val="ListParagraph"/>
              <w:numPr>
                <w:ilvl w:val="0"/>
                <w:numId w:val="1"/>
              </w:numPr>
            </w:pPr>
            <w:r>
              <w:t xml:space="preserve">Collaboration frameworks among key actors  </w:t>
            </w:r>
          </w:p>
          <w:p w:rsidR="006B16DF" w:rsidRDefault="006B16DF" w:rsidP="00AC3D09">
            <w:pPr>
              <w:pStyle w:val="ListParagraph"/>
              <w:numPr>
                <w:ilvl w:val="0"/>
                <w:numId w:val="1"/>
              </w:numPr>
            </w:pPr>
            <w:r>
              <w:t xml:space="preserve">Assigning </w:t>
            </w:r>
            <w:r>
              <w:t>Short codes, portals</w:t>
            </w:r>
          </w:p>
          <w:p w:rsidR="006B16DF" w:rsidRDefault="006B16DF" w:rsidP="00AC3D09">
            <w:pPr>
              <w:pStyle w:val="ListParagraph"/>
              <w:numPr>
                <w:ilvl w:val="0"/>
                <w:numId w:val="1"/>
              </w:numPr>
            </w:pPr>
            <w:r>
              <w:t>COP courses in the curriculum and training programs for teachers, parents and children</w:t>
            </w:r>
          </w:p>
          <w:p w:rsidR="006B16DF" w:rsidRDefault="006B16DF" w:rsidP="00AC3D09">
            <w:pPr>
              <w:pStyle w:val="ListParagraph"/>
              <w:numPr>
                <w:ilvl w:val="0"/>
                <w:numId w:val="1"/>
              </w:numPr>
            </w:pPr>
            <w:r>
              <w:t>Combatting cybercrimes, prosecution</w:t>
            </w:r>
            <w:r w:rsidR="00066A82">
              <w:t xml:space="preserve">, </w:t>
            </w:r>
          </w:p>
        </w:tc>
      </w:tr>
      <w:tr w:rsidR="006B16DF" w:rsidTr="006B16DF">
        <w:tc>
          <w:tcPr>
            <w:tcW w:w="4815" w:type="dxa"/>
          </w:tcPr>
          <w:p w:rsidR="006B16DF" w:rsidRPr="009D37CD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9D37CD">
              <w:t xml:space="preserve">Media 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Reporting and awareness </w:t>
            </w:r>
          </w:p>
        </w:tc>
      </w:tr>
      <w:tr w:rsidR="006B16DF" w:rsidTr="006B16DF">
        <w:tc>
          <w:tcPr>
            <w:tcW w:w="4815" w:type="dxa"/>
          </w:tcPr>
          <w:p w:rsidR="006B16DF" w:rsidRPr="009D37CD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9D37CD">
              <w:t>Researches - Social Media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and reporting of child online abuses </w:t>
            </w:r>
          </w:p>
        </w:tc>
      </w:tr>
      <w:tr w:rsidR="006B16DF" w:rsidTr="006B16DF">
        <w:tc>
          <w:tcPr>
            <w:tcW w:w="4815" w:type="dxa"/>
          </w:tcPr>
          <w:p w:rsidR="006B16DF" w:rsidRPr="00394555" w:rsidRDefault="006B16DF" w:rsidP="009F306E">
            <w:pPr>
              <w:pStyle w:val="ListParagraph"/>
              <w:numPr>
                <w:ilvl w:val="0"/>
                <w:numId w:val="1"/>
              </w:numPr>
            </w:pPr>
            <w:r>
              <w:t xml:space="preserve">Parents 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Parental guidance to children, education, apply controls on user devices </w:t>
            </w:r>
          </w:p>
        </w:tc>
      </w:tr>
      <w:tr w:rsidR="006B16DF" w:rsidTr="006B16DF">
        <w:tc>
          <w:tcPr>
            <w:tcW w:w="4815" w:type="dxa"/>
          </w:tcPr>
          <w:p w:rsidR="006B16DF" w:rsidRPr="00394555" w:rsidRDefault="006B16DF" w:rsidP="009F306E">
            <w:pPr>
              <w:pStyle w:val="ListParagraph"/>
              <w:numPr>
                <w:ilvl w:val="0"/>
                <w:numId w:val="1"/>
              </w:numPr>
            </w:pPr>
            <w:r>
              <w:t>Children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Adapt best practices and exercise discipline </w:t>
            </w:r>
          </w:p>
        </w:tc>
      </w:tr>
      <w:tr w:rsidR="006B16DF" w:rsidTr="006B16DF">
        <w:tc>
          <w:tcPr>
            <w:tcW w:w="4815" w:type="dxa"/>
          </w:tcPr>
          <w:p w:rsidR="006B16DF" w:rsidRPr="00394555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394555">
              <w:t>Telcos</w:t>
            </w:r>
            <w:r>
              <w:t xml:space="preserve"> + I</w:t>
            </w:r>
            <w:r w:rsidRPr="00394555">
              <w:t>SP</w:t>
            </w:r>
            <w:r>
              <w:t>s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>Access, apply c</w:t>
            </w:r>
            <w:r>
              <w:t>ontrols</w:t>
            </w:r>
            <w:r>
              <w:t xml:space="preserve"> and filtering of inappropriate content</w:t>
            </w:r>
            <w:r>
              <w:t>,</w:t>
            </w:r>
            <w:r>
              <w:t xml:space="preserve"> block and burn harmful websites </w:t>
            </w:r>
          </w:p>
        </w:tc>
      </w:tr>
      <w:tr w:rsidR="006B16DF" w:rsidTr="006B16DF">
        <w:tc>
          <w:tcPr>
            <w:tcW w:w="4815" w:type="dxa"/>
          </w:tcPr>
          <w:p w:rsidR="006B16DF" w:rsidRPr="00394555" w:rsidRDefault="006B16DF" w:rsidP="009F306E">
            <w:pPr>
              <w:pStyle w:val="ListParagraph"/>
              <w:numPr>
                <w:ilvl w:val="0"/>
                <w:numId w:val="1"/>
              </w:numPr>
            </w:pPr>
            <w:r>
              <w:t xml:space="preserve">International Organizations (ITU, ISOC, IEEE, ATU, </w:t>
            </w:r>
            <w:r w:rsidRPr="00394555">
              <w:t>UNICEF</w:t>
            </w:r>
            <w:r>
              <w:t>, GSMA,</w:t>
            </w:r>
            <w:r w:rsidRPr="00394555">
              <w:t xml:space="preserve"> </w:t>
            </w:r>
            <w:r w:rsidRPr="00394555">
              <w:t>NGOs</w:t>
            </w:r>
            <w:r w:rsidR="00066A82">
              <w:t>)</w:t>
            </w:r>
          </w:p>
        </w:tc>
        <w:tc>
          <w:tcPr>
            <w:tcW w:w="6095" w:type="dxa"/>
          </w:tcPr>
          <w:p w:rsidR="006B16DF" w:rsidRDefault="006B16DF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Standards, training, awareness campaigns  </w:t>
            </w:r>
          </w:p>
          <w:p w:rsidR="00066A82" w:rsidRDefault="00066A82" w:rsidP="006B16DF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>
              <w:t>otlines</w:t>
            </w:r>
            <w:r>
              <w:t xml:space="preserve"> </w:t>
            </w:r>
          </w:p>
        </w:tc>
      </w:tr>
      <w:tr w:rsidR="006B16DF" w:rsidTr="006B16DF">
        <w:tc>
          <w:tcPr>
            <w:tcW w:w="4815" w:type="dxa"/>
          </w:tcPr>
          <w:p w:rsidR="006B16DF" w:rsidRPr="00394555" w:rsidRDefault="006B16DF" w:rsidP="009F306E">
            <w:pPr>
              <w:pStyle w:val="ListParagraph"/>
              <w:numPr>
                <w:ilvl w:val="0"/>
                <w:numId w:val="1"/>
              </w:numPr>
            </w:pPr>
            <w:r w:rsidRPr="00394555">
              <w:t>Consumer</w:t>
            </w:r>
            <w:r>
              <w:t xml:space="preserve"> associations </w:t>
            </w:r>
          </w:p>
        </w:tc>
        <w:tc>
          <w:tcPr>
            <w:tcW w:w="6095" w:type="dxa"/>
          </w:tcPr>
          <w:p w:rsidR="006B16DF" w:rsidRDefault="00066A82" w:rsidP="006B16DF">
            <w:pPr>
              <w:pStyle w:val="ListParagraph"/>
              <w:numPr>
                <w:ilvl w:val="0"/>
                <w:numId w:val="1"/>
              </w:numPr>
            </w:pPr>
            <w:r>
              <w:t xml:space="preserve">Consumer </w:t>
            </w:r>
            <w:r w:rsidR="006B16DF">
              <w:t xml:space="preserve">Protection campaigns </w:t>
            </w:r>
          </w:p>
        </w:tc>
      </w:tr>
    </w:tbl>
    <w:p w:rsidR="00FF2604" w:rsidRDefault="00FF2604" w:rsidP="00FF2604"/>
    <w:p w:rsidR="00FF2604" w:rsidRDefault="00FF2604" w:rsidP="00FF2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3935"/>
        <w:gridCol w:w="1280"/>
      </w:tblGrid>
      <w:tr w:rsidR="009C52E9" w:rsidTr="00927632">
        <w:tc>
          <w:tcPr>
            <w:tcW w:w="10768" w:type="dxa"/>
            <w:gridSpan w:val="3"/>
          </w:tcPr>
          <w:p w:rsidR="009C52E9" w:rsidRPr="00066A82" w:rsidRDefault="009C52E9" w:rsidP="00066A82">
            <w:pPr>
              <w:jc w:val="center"/>
              <w:rPr>
                <w:b/>
              </w:rPr>
            </w:pPr>
            <w:r w:rsidRPr="00066A82">
              <w:rPr>
                <w:b/>
              </w:rPr>
              <w:t>What is in place already? What is missing?</w:t>
            </w:r>
          </w:p>
          <w:p w:rsidR="009C52E9" w:rsidRPr="00066A82" w:rsidRDefault="009C52E9" w:rsidP="00066A82">
            <w:pPr>
              <w:jc w:val="center"/>
              <w:rPr>
                <w:b/>
              </w:rPr>
            </w:pPr>
          </w:p>
        </w:tc>
      </w:tr>
      <w:tr w:rsidR="009C52E9" w:rsidTr="00927632">
        <w:tc>
          <w:tcPr>
            <w:tcW w:w="5553" w:type="dxa"/>
          </w:tcPr>
          <w:p w:rsidR="009C52E9" w:rsidRPr="00066A82" w:rsidRDefault="009C52E9" w:rsidP="00FF2604">
            <w:pPr>
              <w:rPr>
                <w:b/>
              </w:rPr>
            </w:pPr>
            <w:r w:rsidRPr="00066A82">
              <w:rPr>
                <w:b/>
              </w:rPr>
              <w:t xml:space="preserve">What is in place </w:t>
            </w:r>
          </w:p>
        </w:tc>
        <w:tc>
          <w:tcPr>
            <w:tcW w:w="3935" w:type="dxa"/>
          </w:tcPr>
          <w:p w:rsidR="009C52E9" w:rsidRPr="00066A82" w:rsidRDefault="009C52E9" w:rsidP="00FF2604">
            <w:pPr>
              <w:rPr>
                <w:b/>
              </w:rPr>
            </w:pPr>
            <w:r w:rsidRPr="00066A82">
              <w:rPr>
                <w:b/>
              </w:rPr>
              <w:t xml:space="preserve">Missing </w:t>
            </w:r>
          </w:p>
        </w:tc>
        <w:tc>
          <w:tcPr>
            <w:tcW w:w="1280" w:type="dxa"/>
          </w:tcPr>
          <w:p w:rsidR="009C52E9" w:rsidRPr="00066A82" w:rsidRDefault="009C52E9" w:rsidP="00FF2604">
            <w:pPr>
              <w:rPr>
                <w:b/>
              </w:rPr>
            </w:pPr>
            <w:r>
              <w:rPr>
                <w:b/>
              </w:rPr>
              <w:t xml:space="preserve">Timelines </w:t>
            </w:r>
          </w:p>
        </w:tc>
      </w:tr>
      <w:tr w:rsidR="00976C49" w:rsidTr="00927632">
        <w:tc>
          <w:tcPr>
            <w:tcW w:w="5553" w:type="dxa"/>
            <w:vMerge w:val="restart"/>
          </w:tcPr>
          <w:p w:rsidR="00976C49" w:rsidRDefault="00976C49" w:rsidP="00FF2604">
            <w:r>
              <w:t>Legislations and Policy: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 xml:space="preserve">The Uganda </w:t>
            </w:r>
            <w:bookmarkStart w:id="0" w:name="_GoBack"/>
            <w:bookmarkEnd w:id="0"/>
            <w:r>
              <w:t>Communication Act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>National Information Technology Authority Act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>National Council for Children Act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>Domestic Violence Act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>Prevention of Trafficking Persons Act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2"/>
              </w:numPr>
            </w:pPr>
            <w:r>
              <w:t>National IT Policy</w:t>
            </w:r>
          </w:p>
          <w:p w:rsidR="00976C49" w:rsidRDefault="00976C49" w:rsidP="00066A82">
            <w:r>
              <w:t>International collaboration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4"/>
              </w:numPr>
            </w:pPr>
            <w:r>
              <w:t>The UN convention on the rights of the child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4"/>
              </w:numPr>
            </w:pPr>
            <w:r>
              <w:t xml:space="preserve">ILO Convention 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4"/>
              </w:numPr>
            </w:pPr>
            <w:r>
              <w:t>African Charter on the Rights and Welfare of the Child</w:t>
            </w:r>
          </w:p>
          <w:p w:rsidR="00976C49" w:rsidRDefault="00976C49" w:rsidP="00066A82">
            <w:pPr>
              <w:pStyle w:val="ListParagraph"/>
              <w:numPr>
                <w:ilvl w:val="0"/>
                <w:numId w:val="4"/>
              </w:numPr>
            </w:pPr>
            <w:r>
              <w:t>African Youth Charter</w:t>
            </w:r>
          </w:p>
          <w:p w:rsidR="00976C49" w:rsidRDefault="00976C49" w:rsidP="00066A82">
            <w:pPr>
              <w:ind w:left="360"/>
            </w:pPr>
          </w:p>
        </w:tc>
        <w:tc>
          <w:tcPr>
            <w:tcW w:w="3935" w:type="dxa"/>
          </w:tcPr>
          <w:p w:rsidR="00976C49" w:rsidRDefault="00976C49" w:rsidP="009C52E9">
            <w:pPr>
              <w:pStyle w:val="ListParagraph"/>
              <w:numPr>
                <w:ilvl w:val="0"/>
                <w:numId w:val="4"/>
              </w:numPr>
            </w:pPr>
            <w:r>
              <w:t>No specific COP legislation (draft)</w:t>
            </w:r>
          </w:p>
          <w:p w:rsidR="00976C49" w:rsidRDefault="00976C49" w:rsidP="009C52E9">
            <w:pPr>
              <w:pStyle w:val="ListParagraph"/>
              <w:numPr>
                <w:ilvl w:val="0"/>
                <w:numId w:val="4"/>
              </w:numPr>
            </w:pPr>
            <w:r>
              <w:t xml:space="preserve">Cybersecurity strategy available but does not address child online exploitation  </w:t>
            </w:r>
          </w:p>
          <w:p w:rsidR="00976C49" w:rsidRDefault="00976C49" w:rsidP="009C52E9">
            <w:pPr>
              <w:pStyle w:val="ListParagraph"/>
              <w:numPr>
                <w:ilvl w:val="0"/>
                <w:numId w:val="4"/>
              </w:numPr>
            </w:pPr>
            <w:r>
              <w:t xml:space="preserve">Parental and teacher guidance on children internet use </w:t>
            </w:r>
          </w:p>
          <w:p w:rsidR="00976C49" w:rsidRDefault="00976C49" w:rsidP="00927632">
            <w:pPr>
              <w:ind w:left="360"/>
            </w:pPr>
          </w:p>
        </w:tc>
        <w:tc>
          <w:tcPr>
            <w:tcW w:w="1280" w:type="dxa"/>
          </w:tcPr>
          <w:p w:rsidR="00976C49" w:rsidRDefault="00976C49" w:rsidP="009C52E9">
            <w:r>
              <w:t>2020-2025</w:t>
            </w:r>
          </w:p>
        </w:tc>
      </w:tr>
      <w:tr w:rsidR="00976C49" w:rsidTr="00927632">
        <w:tc>
          <w:tcPr>
            <w:tcW w:w="5553" w:type="dxa"/>
            <w:vMerge/>
          </w:tcPr>
          <w:p w:rsidR="00976C49" w:rsidRDefault="00976C49" w:rsidP="00FF2604"/>
        </w:tc>
        <w:tc>
          <w:tcPr>
            <w:tcW w:w="3935" w:type="dxa"/>
          </w:tcPr>
          <w:p w:rsidR="00976C49" w:rsidRDefault="00976C49" w:rsidP="00927632">
            <w:pPr>
              <w:pStyle w:val="ListParagraph"/>
              <w:numPr>
                <w:ilvl w:val="0"/>
                <w:numId w:val="4"/>
              </w:numPr>
            </w:pPr>
            <w:r>
              <w:t xml:space="preserve">Awareness for parents, teachers, children </w:t>
            </w:r>
          </w:p>
        </w:tc>
        <w:tc>
          <w:tcPr>
            <w:tcW w:w="1280" w:type="dxa"/>
          </w:tcPr>
          <w:p w:rsidR="00976C49" w:rsidRDefault="00976C49" w:rsidP="009C52E9">
            <w:r>
              <w:t>2020</w:t>
            </w:r>
          </w:p>
        </w:tc>
      </w:tr>
      <w:tr w:rsidR="00976C49" w:rsidTr="00927632">
        <w:tc>
          <w:tcPr>
            <w:tcW w:w="5553" w:type="dxa"/>
            <w:vMerge/>
          </w:tcPr>
          <w:p w:rsidR="00976C49" w:rsidRDefault="00976C49" w:rsidP="00FF2604"/>
        </w:tc>
        <w:tc>
          <w:tcPr>
            <w:tcW w:w="3935" w:type="dxa"/>
          </w:tcPr>
          <w:p w:rsidR="00976C49" w:rsidRDefault="00976C49" w:rsidP="00927632">
            <w:pPr>
              <w:pStyle w:val="ListParagraph"/>
              <w:numPr>
                <w:ilvl w:val="0"/>
                <w:numId w:val="4"/>
              </w:numPr>
            </w:pPr>
            <w:r>
              <w:t xml:space="preserve">Lack of training for LEA officers </w:t>
            </w:r>
          </w:p>
          <w:p w:rsidR="00976C49" w:rsidRDefault="00976C49" w:rsidP="009C52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80" w:type="dxa"/>
          </w:tcPr>
          <w:p w:rsidR="00976C49" w:rsidRDefault="00976C49" w:rsidP="009C52E9">
            <w:r>
              <w:t>2021</w:t>
            </w:r>
          </w:p>
        </w:tc>
      </w:tr>
      <w:tr w:rsidR="009C52E9" w:rsidTr="00927632">
        <w:tc>
          <w:tcPr>
            <w:tcW w:w="5553" w:type="dxa"/>
          </w:tcPr>
          <w:p w:rsidR="009C52E9" w:rsidRDefault="009C52E9" w:rsidP="009C52E9">
            <w:r>
              <w:t xml:space="preserve">Child sexual abuse Reporting page available by NITA and IWF </w:t>
            </w:r>
          </w:p>
          <w:p w:rsidR="009C52E9" w:rsidRDefault="009C52E9" w:rsidP="009C52E9">
            <w:pPr>
              <w:pStyle w:val="ListParagraph"/>
              <w:numPr>
                <w:ilvl w:val="0"/>
                <w:numId w:val="4"/>
              </w:numPr>
            </w:pPr>
            <w:r>
              <w:t xml:space="preserve">Family and children court under children’s Act </w:t>
            </w:r>
          </w:p>
          <w:p w:rsidR="009C52E9" w:rsidRDefault="009C52E9" w:rsidP="009C52E9">
            <w:pPr>
              <w:pStyle w:val="ListParagraph"/>
              <w:numPr>
                <w:ilvl w:val="0"/>
                <w:numId w:val="4"/>
              </w:numPr>
            </w:pPr>
            <w:r>
              <w:t>Hotline available</w:t>
            </w:r>
          </w:p>
          <w:p w:rsidR="009C52E9" w:rsidRDefault="009C52E9" w:rsidP="009C52E9">
            <w:pPr>
              <w:pStyle w:val="ListParagraph"/>
              <w:numPr>
                <w:ilvl w:val="0"/>
                <w:numId w:val="4"/>
              </w:numPr>
            </w:pPr>
            <w:r>
              <w:t xml:space="preserve">UNICEF’s U-Report system available </w:t>
            </w:r>
          </w:p>
        </w:tc>
        <w:tc>
          <w:tcPr>
            <w:tcW w:w="3935" w:type="dxa"/>
          </w:tcPr>
          <w:p w:rsidR="009C52E9" w:rsidRDefault="009C52E9" w:rsidP="009C52E9">
            <w:pPr>
              <w:pStyle w:val="ListParagraph"/>
              <w:numPr>
                <w:ilvl w:val="0"/>
                <w:numId w:val="4"/>
              </w:numPr>
            </w:pPr>
            <w:r>
              <w:t xml:space="preserve">The court is only in the capital </w:t>
            </w:r>
          </w:p>
        </w:tc>
        <w:tc>
          <w:tcPr>
            <w:tcW w:w="1280" w:type="dxa"/>
          </w:tcPr>
          <w:p w:rsidR="009C52E9" w:rsidRDefault="00927632" w:rsidP="00927632">
            <w:r>
              <w:t>2030</w:t>
            </w:r>
          </w:p>
        </w:tc>
      </w:tr>
    </w:tbl>
    <w:p w:rsidR="00066A82" w:rsidRDefault="00066A82" w:rsidP="00FF2604"/>
    <w:p w:rsidR="00066A82" w:rsidRDefault="00066A82" w:rsidP="00FF2604"/>
    <w:p w:rsidR="00066A82" w:rsidRDefault="00066A82" w:rsidP="00FF2604"/>
    <w:p w:rsidR="00FF2604" w:rsidRDefault="00FF2604"/>
    <w:sectPr w:rsidR="00FF2604" w:rsidSect="006E3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82" w:rsidRDefault="00066A82" w:rsidP="00066A82">
      <w:r>
        <w:separator/>
      </w:r>
    </w:p>
  </w:endnote>
  <w:endnote w:type="continuationSeparator" w:id="0">
    <w:p w:rsidR="00066A82" w:rsidRDefault="00066A82" w:rsidP="0006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82" w:rsidRDefault="00066A82" w:rsidP="00066A82">
      <w:r>
        <w:separator/>
      </w:r>
    </w:p>
  </w:footnote>
  <w:footnote w:type="continuationSeparator" w:id="0">
    <w:p w:rsidR="00066A82" w:rsidRDefault="00066A82" w:rsidP="0006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C1C"/>
    <w:multiLevelType w:val="hybridMultilevel"/>
    <w:tmpl w:val="F56A8D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F48"/>
    <w:multiLevelType w:val="hybridMultilevel"/>
    <w:tmpl w:val="2A22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76D1"/>
    <w:multiLevelType w:val="hybridMultilevel"/>
    <w:tmpl w:val="0BE48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6F0C"/>
    <w:multiLevelType w:val="hybridMultilevel"/>
    <w:tmpl w:val="C50CD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4"/>
    <w:rsid w:val="00066A82"/>
    <w:rsid w:val="002813F4"/>
    <w:rsid w:val="002D1BA9"/>
    <w:rsid w:val="005B205D"/>
    <w:rsid w:val="006B16DF"/>
    <w:rsid w:val="006E3346"/>
    <w:rsid w:val="007B1D9D"/>
    <w:rsid w:val="00927632"/>
    <w:rsid w:val="00976C49"/>
    <w:rsid w:val="00996153"/>
    <w:rsid w:val="009C52E9"/>
    <w:rsid w:val="009F306E"/>
    <w:rsid w:val="00AC3D09"/>
    <w:rsid w:val="00E342E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E6AD0"/>
  <w15:chartTrackingRefBased/>
  <w15:docId w15:val="{AB135E71-E8DB-4847-BF03-7F67D50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04"/>
    <w:pPr>
      <w:ind w:left="720"/>
      <w:contextualSpacing/>
    </w:pPr>
  </w:style>
  <w:style w:type="table" w:styleId="TableGrid">
    <w:name w:val="Table Grid"/>
    <w:basedOn w:val="TableNormal"/>
    <w:uiPriority w:val="39"/>
    <w:rsid w:val="0099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82"/>
  </w:style>
  <w:style w:type="paragraph" w:styleId="Footer">
    <w:name w:val="footer"/>
    <w:basedOn w:val="Normal"/>
    <w:link w:val="FooterChar"/>
    <w:uiPriority w:val="99"/>
    <w:unhideWhenUsed/>
    <w:rsid w:val="0006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Fernandes</dc:creator>
  <cp:keywords/>
  <dc:description/>
  <cp:lastModifiedBy>Justo Fernandes</cp:lastModifiedBy>
  <cp:revision>3</cp:revision>
  <dcterms:created xsi:type="dcterms:W3CDTF">2019-09-17T18:11:00Z</dcterms:created>
  <dcterms:modified xsi:type="dcterms:W3CDTF">2019-09-17T18:11:00Z</dcterms:modified>
</cp:coreProperties>
</file>